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1B" w:rsidRDefault="00FA22BB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B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1492»</w:t>
      </w: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P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76">
        <w:rPr>
          <w:rFonts w:ascii="Times New Roman" w:hAnsi="Times New Roman" w:cs="Times New Roman"/>
          <w:b/>
          <w:sz w:val="32"/>
          <w:szCs w:val="32"/>
        </w:rPr>
        <w:t xml:space="preserve">Я, школа, город: с прошлым, возможностями настоящего, </w:t>
      </w:r>
    </w:p>
    <w:p w:rsidR="00054D76" w:rsidRP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76">
        <w:rPr>
          <w:rFonts w:ascii="Times New Roman" w:hAnsi="Times New Roman" w:cs="Times New Roman"/>
          <w:b/>
          <w:sz w:val="32"/>
          <w:szCs w:val="32"/>
        </w:rPr>
        <w:t>вместе – в будущее!</w:t>
      </w:r>
    </w:p>
    <w:p w:rsidR="00054D76" w:rsidRP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76" w:rsidRP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76" w:rsidRP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5D" w:rsidRDefault="00C3475D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5D" w:rsidRDefault="00C3475D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Автор: офицер воспитатель </w:t>
      </w: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Соавтор: методист</w:t>
      </w: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Коваленко Наталья Николаевна</w:t>
      </w: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Москва, 2023 год</w:t>
      </w:r>
    </w:p>
    <w:p w:rsidR="00195546" w:rsidRDefault="00D0128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54D76">
        <w:rPr>
          <w:rFonts w:ascii="Times New Roman" w:hAnsi="Times New Roman" w:cs="Times New Roman"/>
          <w:sz w:val="28"/>
          <w:szCs w:val="28"/>
        </w:rPr>
        <w:t>Цель:</w:t>
      </w:r>
      <w:r w:rsidR="00C71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5D" w:rsidRDefault="00C71432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 навык, основанный на необходимости комплексного подхода к восприятию фактов, процессов с точки зрения их исторического анализа и перспективы развития с учетом требован</w:t>
      </w:r>
      <w:r w:rsidR="00D623FF">
        <w:rPr>
          <w:rFonts w:ascii="Times New Roman" w:hAnsi="Times New Roman" w:cs="Times New Roman"/>
          <w:sz w:val="28"/>
          <w:szCs w:val="28"/>
        </w:rPr>
        <w:t>ий, ресурсов настоящего времени.</w:t>
      </w:r>
    </w:p>
    <w:p w:rsidR="00D0128E" w:rsidRDefault="00D0128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Задачи:</w:t>
      </w:r>
    </w:p>
    <w:p w:rsidR="00D0128E" w:rsidRDefault="00D0128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1B4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6E647D">
        <w:rPr>
          <w:rFonts w:ascii="Times New Roman" w:hAnsi="Times New Roman" w:cs="Times New Roman"/>
          <w:sz w:val="28"/>
          <w:szCs w:val="28"/>
        </w:rPr>
        <w:t xml:space="preserve">ть в основную образовательную программу </w:t>
      </w:r>
      <w:r w:rsidR="005911B4">
        <w:rPr>
          <w:rFonts w:ascii="Times New Roman" w:hAnsi="Times New Roman" w:cs="Times New Roman"/>
          <w:sz w:val="28"/>
          <w:szCs w:val="28"/>
        </w:rPr>
        <w:t>разнообразные компоненты, обеспечивающие изучение</w:t>
      </w:r>
      <w:r w:rsidR="00325D8C">
        <w:rPr>
          <w:rFonts w:ascii="Times New Roman" w:hAnsi="Times New Roman" w:cs="Times New Roman"/>
          <w:sz w:val="28"/>
          <w:szCs w:val="28"/>
        </w:rPr>
        <w:t xml:space="preserve"> истории в самых различных</w:t>
      </w:r>
      <w:r w:rsidR="005911B4">
        <w:rPr>
          <w:rFonts w:ascii="Times New Roman" w:hAnsi="Times New Roman" w:cs="Times New Roman"/>
          <w:sz w:val="28"/>
          <w:szCs w:val="28"/>
        </w:rPr>
        <w:t xml:space="preserve"> формах;</w:t>
      </w:r>
    </w:p>
    <w:p w:rsidR="005911B4" w:rsidRDefault="00195546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</w:t>
      </w:r>
      <w:r w:rsidR="00325D8C">
        <w:rPr>
          <w:rFonts w:ascii="Times New Roman" w:hAnsi="Times New Roman" w:cs="Times New Roman"/>
          <w:sz w:val="28"/>
          <w:szCs w:val="28"/>
        </w:rPr>
        <w:t xml:space="preserve"> устойчивые связи между обучающимися, школой, городом за счет</w:t>
      </w:r>
      <w:r w:rsidR="00B87145">
        <w:rPr>
          <w:rFonts w:ascii="Times New Roman" w:hAnsi="Times New Roman" w:cs="Times New Roman"/>
          <w:sz w:val="28"/>
          <w:szCs w:val="28"/>
        </w:rPr>
        <w:t xml:space="preserve"> использования городской инфраструктуры;</w:t>
      </w:r>
    </w:p>
    <w:p w:rsidR="00C3475D" w:rsidRDefault="00B87145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предпосылки для самоопределения в профессиональном плане, выстраивая модель обучения в предпрофессиональном кадетском классе в соответствии со Стандартом городского проекта «Кадетский класс в московской школе».</w:t>
      </w:r>
    </w:p>
    <w:p w:rsidR="00195546" w:rsidRDefault="00195546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Этапы реализации:</w:t>
      </w:r>
    </w:p>
    <w:p w:rsidR="00195546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5546" w:rsidRPr="006C18EE">
        <w:rPr>
          <w:rFonts w:ascii="Times New Roman" w:hAnsi="Times New Roman" w:cs="Times New Roman"/>
          <w:sz w:val="28"/>
          <w:szCs w:val="28"/>
        </w:rPr>
        <w:t>разработка программы воспитания, календарного плана мероприятий;</w:t>
      </w:r>
    </w:p>
    <w:p w:rsidR="00195546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5546" w:rsidRPr="006C18EE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023346" w:rsidRPr="006C18EE">
        <w:rPr>
          <w:rFonts w:ascii="Times New Roman" w:hAnsi="Times New Roman" w:cs="Times New Roman"/>
          <w:sz w:val="28"/>
          <w:szCs w:val="28"/>
        </w:rPr>
        <w:t>в основную образовательную программу компонентов, связанных с изучением истории (учебный план урочной, внеурочной деятельности, дополнительное образование, календарно-тематическое планирование и т.д.);</w:t>
      </w:r>
    </w:p>
    <w:p w:rsidR="00023346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3346" w:rsidRPr="006C18EE">
        <w:rPr>
          <w:rFonts w:ascii="Times New Roman" w:hAnsi="Times New Roman" w:cs="Times New Roman"/>
          <w:sz w:val="28"/>
          <w:szCs w:val="28"/>
        </w:rPr>
        <w:t>разработка рейтинга кадет;</w:t>
      </w:r>
    </w:p>
    <w:p w:rsidR="00023346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3346" w:rsidRPr="006C18EE">
        <w:rPr>
          <w:rFonts w:ascii="Times New Roman" w:hAnsi="Times New Roman" w:cs="Times New Roman"/>
          <w:sz w:val="28"/>
          <w:szCs w:val="28"/>
        </w:rPr>
        <w:t>составление плана мероприятий по подготовке к мероприятиям, ликвидации дефицитов у обучающихся, выявленных после анализа рейтинга;</w:t>
      </w:r>
    </w:p>
    <w:p w:rsidR="00C3475D" w:rsidRDefault="006C18EE" w:rsidP="00D62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3346" w:rsidRPr="006C18EE">
        <w:rPr>
          <w:rFonts w:ascii="Times New Roman" w:hAnsi="Times New Roman" w:cs="Times New Roman"/>
          <w:sz w:val="28"/>
          <w:szCs w:val="28"/>
        </w:rPr>
        <w:t>разработка и актуализация дорожной карты реализации предпрофессионального проекта «Кадетский класс в московской школе» на будущий период.</w:t>
      </w:r>
    </w:p>
    <w:p w:rsidR="00AC1251" w:rsidRDefault="00AC1251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реализации:</w:t>
      </w:r>
    </w:p>
    <w:p w:rsidR="00DA7D36" w:rsidRDefault="00DA7D36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моделирование;</w:t>
      </w:r>
    </w:p>
    <w:p w:rsidR="00DA7D36" w:rsidRDefault="00DA7D36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(заполнение служебной карточки кадета, внесение данных на сайт «Рейтинг кадет»);</w:t>
      </w:r>
    </w:p>
    <w:p w:rsidR="00DA7D36" w:rsidRDefault="00DA7D36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анализ;</w:t>
      </w:r>
    </w:p>
    <w:p w:rsidR="00C3475D" w:rsidRDefault="00C3475D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локальных актов, их реализация.</w:t>
      </w:r>
    </w:p>
    <w:p w:rsidR="00C3475D" w:rsidRDefault="00C3475D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материалы:</w:t>
      </w:r>
    </w:p>
    <w:p w:rsidR="00C3475D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475D" w:rsidRPr="006C18EE">
        <w:rPr>
          <w:rFonts w:ascii="Times New Roman" w:hAnsi="Times New Roman" w:cs="Times New Roman"/>
          <w:sz w:val="28"/>
          <w:szCs w:val="28"/>
        </w:rPr>
        <w:t>служебная карточка кадета (приложение 1);</w:t>
      </w:r>
    </w:p>
    <w:p w:rsidR="00C3475D" w:rsidRPr="006C18EE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3475D" w:rsidRPr="006C18EE">
        <w:rPr>
          <w:rFonts w:ascii="Times New Roman" w:hAnsi="Times New Roman" w:cs="Times New Roman"/>
          <w:sz w:val="28"/>
          <w:szCs w:val="28"/>
        </w:rPr>
        <w:t>таблица рейтинга кадет (приложение 2);</w:t>
      </w:r>
    </w:p>
    <w:p w:rsidR="00C3475D" w:rsidRDefault="006C18E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C3475D" w:rsidRPr="006C18EE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C3475D" w:rsidRPr="006C18EE">
        <w:rPr>
          <w:rFonts w:ascii="Times New Roman" w:hAnsi="Times New Roman" w:cs="Times New Roman"/>
          <w:sz w:val="28"/>
          <w:szCs w:val="28"/>
        </w:rPr>
        <w:t>-фото главной страницы сайта «Рейтинг кадет»</w:t>
      </w:r>
      <w:r w:rsidRPr="006C18EE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3475D" w:rsidRDefault="007E272A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Полученные результаты</w:t>
      </w:r>
    </w:p>
    <w:p w:rsidR="00C3475D" w:rsidRPr="006C18EE" w:rsidRDefault="006C18EE" w:rsidP="006C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7E272A" w:rsidRPr="006C18E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E272A" w:rsidRPr="006C18EE">
        <w:rPr>
          <w:rFonts w:ascii="Times New Roman" w:hAnsi="Times New Roman" w:cs="Times New Roman"/>
          <w:sz w:val="28"/>
          <w:szCs w:val="28"/>
        </w:rPr>
        <w:t xml:space="preserve"> прикладных и</w:t>
      </w:r>
      <w:r w:rsidR="00D623FF">
        <w:rPr>
          <w:rFonts w:ascii="Times New Roman" w:hAnsi="Times New Roman" w:cs="Times New Roman"/>
          <w:sz w:val="28"/>
          <w:szCs w:val="28"/>
        </w:rPr>
        <w:t xml:space="preserve"> «гибких» </w:t>
      </w:r>
      <w:proofErr w:type="gramStart"/>
      <w:r w:rsidR="00D623FF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D623FF">
        <w:rPr>
          <w:rFonts w:ascii="Times New Roman" w:hAnsi="Times New Roman" w:cs="Times New Roman"/>
          <w:sz w:val="28"/>
          <w:szCs w:val="28"/>
        </w:rPr>
        <w:t xml:space="preserve"> </w:t>
      </w:r>
      <w:r w:rsidR="00C3475D" w:rsidRPr="006C18EE">
        <w:rPr>
          <w:rFonts w:ascii="Times New Roman" w:hAnsi="Times New Roman" w:cs="Times New Roman"/>
          <w:sz w:val="28"/>
          <w:szCs w:val="28"/>
        </w:rPr>
        <w:t xml:space="preserve">обучающихся после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475D" w:rsidRPr="006C18EE">
        <w:rPr>
          <w:rFonts w:ascii="Times New Roman" w:hAnsi="Times New Roman" w:cs="Times New Roman"/>
          <w:sz w:val="28"/>
          <w:szCs w:val="28"/>
        </w:rPr>
        <w:t>создания школьного рейтинга кадет:</w:t>
      </w:r>
    </w:p>
    <w:p w:rsidR="00C3498E" w:rsidRPr="00C3475D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98E" w:rsidRPr="00C3475D">
        <w:rPr>
          <w:rFonts w:ascii="Times New Roman" w:hAnsi="Times New Roman" w:cs="Times New Roman"/>
          <w:sz w:val="28"/>
          <w:szCs w:val="28"/>
        </w:rPr>
        <w:t>совместная работа при разработке положения;</w:t>
      </w:r>
    </w:p>
    <w:p w:rsidR="00C3498E" w:rsidRPr="00C3475D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FF">
        <w:rPr>
          <w:rFonts w:ascii="Times New Roman" w:hAnsi="Times New Roman" w:cs="Times New Roman"/>
          <w:sz w:val="28"/>
          <w:szCs w:val="28"/>
        </w:rPr>
        <w:t xml:space="preserve">креативность мышления </w:t>
      </w:r>
      <w:r w:rsidR="00C3498E" w:rsidRPr="00C3475D">
        <w:rPr>
          <w:rFonts w:ascii="Times New Roman" w:hAnsi="Times New Roman" w:cs="Times New Roman"/>
          <w:sz w:val="28"/>
          <w:szCs w:val="28"/>
        </w:rPr>
        <w:t>при работе над системой «Позывных»;</w:t>
      </w:r>
    </w:p>
    <w:p w:rsidR="00C3498E" w:rsidRPr="00C3475D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98E" w:rsidRPr="00C3475D">
        <w:rPr>
          <w:rFonts w:ascii="Times New Roman" w:hAnsi="Times New Roman" w:cs="Times New Roman"/>
          <w:sz w:val="28"/>
          <w:szCs w:val="28"/>
        </w:rPr>
        <w:t>создание сайта «Рейтинг кадет»;</w:t>
      </w:r>
    </w:p>
    <w:p w:rsidR="00C3498E" w:rsidRPr="00C3475D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98E" w:rsidRPr="00C3475D">
        <w:rPr>
          <w:rFonts w:ascii="Times New Roman" w:hAnsi="Times New Roman" w:cs="Times New Roman"/>
          <w:sz w:val="28"/>
          <w:szCs w:val="28"/>
        </w:rPr>
        <w:t>развитие лидерских навыков;</w:t>
      </w:r>
    </w:p>
    <w:p w:rsidR="00C3475D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75D" w:rsidRPr="00C3475D">
        <w:rPr>
          <w:rFonts w:ascii="Times New Roman" w:hAnsi="Times New Roman" w:cs="Times New Roman"/>
          <w:sz w:val="28"/>
          <w:szCs w:val="28"/>
        </w:rPr>
        <w:t>использование эффективного цифрового инструмента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72A" w:rsidRPr="006C18EE" w:rsidRDefault="006C18EE" w:rsidP="006C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272A" w:rsidRPr="006C18EE">
        <w:rPr>
          <w:rFonts w:ascii="Times New Roman" w:hAnsi="Times New Roman" w:cs="Times New Roman"/>
          <w:sz w:val="28"/>
          <w:szCs w:val="28"/>
        </w:rPr>
        <w:t>Положительная динамика результативности участия во Всероссийской олимпиаде школьников.</w:t>
      </w:r>
    </w:p>
    <w:p w:rsidR="007E272A" w:rsidRDefault="006C18EE" w:rsidP="00D6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272A" w:rsidRPr="006C18EE">
        <w:rPr>
          <w:rFonts w:ascii="Times New Roman" w:hAnsi="Times New Roman" w:cs="Times New Roman"/>
          <w:sz w:val="28"/>
          <w:szCs w:val="28"/>
        </w:rPr>
        <w:t>Вхождение в ТОП – 80 лучших школ Москвы с кадетскими классами, в том числе и по итогам 2021-2022 учебного года.</w:t>
      </w:r>
    </w:p>
    <w:p w:rsidR="007E272A" w:rsidRDefault="007E272A" w:rsidP="006C1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</w:p>
    <w:p w:rsidR="007E272A" w:rsidRPr="006C18EE" w:rsidRDefault="006C18EE" w:rsidP="006C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272A" w:rsidRPr="006C18EE">
        <w:rPr>
          <w:rFonts w:ascii="Times New Roman" w:hAnsi="Times New Roman" w:cs="Times New Roman"/>
          <w:sz w:val="28"/>
          <w:szCs w:val="28"/>
        </w:rPr>
        <w:t>Сохранение исторической памяти:</w:t>
      </w:r>
    </w:p>
    <w:p w:rsidR="007E272A" w:rsidRDefault="007E272A" w:rsidP="006C18E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воспитательной работы с применением различных форм по изучению исторических событий;</w:t>
      </w:r>
    </w:p>
    <w:p w:rsidR="007E272A" w:rsidRDefault="007E272A" w:rsidP="006C18E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память о Великой Отечественной войне</w:t>
      </w:r>
      <w:r w:rsidR="00415B69">
        <w:rPr>
          <w:rFonts w:ascii="Times New Roman" w:hAnsi="Times New Roman" w:cs="Times New Roman"/>
          <w:sz w:val="28"/>
          <w:szCs w:val="28"/>
        </w:rPr>
        <w:t>.</w:t>
      </w:r>
    </w:p>
    <w:p w:rsidR="007E272A" w:rsidRPr="006C18EE" w:rsidRDefault="006C18EE" w:rsidP="006C18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1805" w:rsidRPr="006C18EE">
        <w:rPr>
          <w:rFonts w:ascii="Times New Roman" w:hAnsi="Times New Roman" w:cs="Times New Roman"/>
          <w:sz w:val="28"/>
          <w:szCs w:val="28"/>
        </w:rPr>
        <w:t>Формирование «гибких» навыков: коммуникация, работа в команде, управление людьми, эмоциональный интеллект, креативное мышление.</w:t>
      </w:r>
    </w:p>
    <w:p w:rsidR="008C1805" w:rsidRPr="00D623FF" w:rsidRDefault="00D623FF" w:rsidP="00D6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1805" w:rsidRPr="00D623FF">
        <w:rPr>
          <w:rFonts w:ascii="Times New Roman" w:hAnsi="Times New Roman" w:cs="Times New Roman"/>
          <w:sz w:val="28"/>
          <w:szCs w:val="28"/>
        </w:rPr>
        <w:t>Включение программы воспитания в основную образовательную программу школы в соответствии с концепцией данной практики, сохранение истории, обычаев, традиций школы.</w:t>
      </w:r>
    </w:p>
    <w:p w:rsidR="00C3498E" w:rsidRDefault="00D623FF" w:rsidP="00D6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C1805" w:rsidRPr="00D623FF">
        <w:rPr>
          <w:rFonts w:ascii="Times New Roman" w:hAnsi="Times New Roman" w:cs="Times New Roman"/>
          <w:sz w:val="28"/>
          <w:szCs w:val="28"/>
        </w:rPr>
        <w:t>Посещение музеев, парков, памятных мест, участие в городских конкурсах, олимпиадах, смотрах, акциях.</w:t>
      </w:r>
    </w:p>
    <w:p w:rsidR="00C3498E" w:rsidRPr="00D623FF" w:rsidRDefault="00D623FF" w:rsidP="00D6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498E" w:rsidRPr="00D623FF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C3498E" w:rsidRDefault="00C3498E" w:rsidP="00B12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FF">
        <w:rPr>
          <w:rFonts w:ascii="Times New Roman" w:hAnsi="Times New Roman" w:cs="Times New Roman"/>
          <w:sz w:val="28"/>
          <w:szCs w:val="28"/>
        </w:rPr>
        <w:t>Усовершенствование сайта «Рейтинг кадет»: включение дополнительных вкладок с возможностью размещения фото и видео, корректировка критериев в соответствии с внесением изменений в положение.</w:t>
      </w:r>
    </w:p>
    <w:p w:rsidR="00C3498E" w:rsidRDefault="00C3498E" w:rsidP="00B127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практики</w:t>
      </w:r>
    </w:p>
    <w:p w:rsidR="00C3498E" w:rsidRPr="00C3498E" w:rsidRDefault="00C3498E" w:rsidP="00B12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40"/>
          <w:szCs w:val="40"/>
          <w:lang w:eastAsia="ru-RU"/>
        </w:rPr>
        <w:t xml:space="preserve">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40"/>
          <w:szCs w:val="40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уроки мужества, посвященные Московской битве, которые провели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лекторы – ветераны, способствуют сохранению исторической памяти;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7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/14776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навыков креативного мышления при работе над учебными проектами;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9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t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me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school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1492/3076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>- к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адеты активно проявляют творческие способности </w:t>
      </w:r>
      <w:proofErr w:type="gram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 слёте</w:t>
      </w:r>
      <w:proofErr w:type="gram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активистов «Новое поколение», прошедшем в нашей школе;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1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/14119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кадеты исследуют экспозицию «Битва за Москву», в Музее Победы на Поклонной горе, приняв участие в захватывающем </w:t>
      </w:r>
      <w:proofErr w:type="spell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квесте</w:t>
      </w:r>
      <w:proofErr w:type="spell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3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/13117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лидерство:</w:t>
      </w:r>
      <w:r w:rsidRPr="00C3498E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п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ризер первого и второго этапов Спартакиады кадет, староста класса, патриот — ученица кадетского класса нашей школы;  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5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/12964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>- учитель-лидер – пример для каждого ученика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7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/12343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Рейтинг кадет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</w:t>
      </w:r>
      <w:hyperlink r:id="rId18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ratingkadet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site</w:t>
        </w:r>
      </w:hyperlink>
      <w:hyperlink r:id="rId19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 «КД» – победитель интеллектуально-профилактической игры «</w:t>
      </w:r>
      <w:proofErr w:type="spell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Брейн</w:t>
      </w:r>
      <w:proofErr w:type="spell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-ринг»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1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/14839</w:t>
        </w:r>
      </w:hyperlink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>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lastRenderedPageBreak/>
        <w:t xml:space="preserve">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кадеты приняли участие </w:t>
      </w:r>
      <w:proofErr w:type="gram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 </w:t>
      </w:r>
      <w:proofErr w:type="spell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квизе</w:t>
      </w:r>
      <w:proofErr w:type="spellEnd"/>
      <w:proofErr w:type="gram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PROЕдинство</w:t>
      </w:r>
      <w:proofErr w:type="spell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»,посвященный Дню народного единства;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3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/14638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торжественный марш, посвящённый историческому Параду на Красной площади 7 ноября 1941 года, состоялся в школе на этой неделе с участием наших кадет;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5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/14215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</w:t>
      </w:r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состоялись выборы в Управляющий совет, новый Председатель – кадет 9 КД класса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7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/13753</w:t>
        </w:r>
      </w:hyperlink>
      <w:r w:rsidRPr="00C3498E"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>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9 «КД» классе прошёл урок поэзии, посвященный 130-летию со дня рождения русской поэтессы Марины Цветаевой;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9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/13483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волонтёрский фонд в рамках проекта «Собаки-терапевты ветеранам» в гостях у кадет: как служебные собаки помогают ветеранам;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31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/13867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          </w:t>
      </w:r>
      <w:r w:rsidRPr="00C3498E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- </w:t>
      </w:r>
      <w:proofErr w:type="gram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кадеты  проводят</w:t>
      </w:r>
      <w:proofErr w:type="gram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уроки в День воинской славы в младших классах школы</w:t>
      </w:r>
    </w:p>
    <w:p w:rsidR="00C3498E" w:rsidRDefault="00C3498E" w:rsidP="006C18EE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</w:pPr>
      <w:hyperlink r:id="rId32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</w:hyperlink>
      <w:hyperlink r:id="rId33" w:history="1">
        <w:proofErr w:type="gram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</w:t>
        </w:r>
        <w:proofErr w:type="gram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34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/7495</w:t>
        </w:r>
      </w:hyperlink>
    </w:p>
    <w:p w:rsidR="00C3498E" w:rsidRPr="00C3498E" w:rsidRDefault="00C3498E" w:rsidP="006C18E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- </w:t>
      </w:r>
      <w:r w:rsidRPr="00C3498E">
        <w:rPr>
          <w:rFonts w:eastAsiaTheme="minorEastAsia"/>
          <w:color w:val="000000" w:themeColor="text1"/>
          <w:kern w:val="24"/>
          <w:sz w:val="28"/>
          <w:szCs w:val="28"/>
        </w:rPr>
        <w:t>кадеты нашей школы – участники Всероссийского движения - конкурса «Моя родословная»</w:t>
      </w:r>
      <w:r w:rsidRPr="00C3498E">
        <w:rPr>
          <w:rFonts w:eastAsiaTheme="minorEastAsia"/>
          <w:color w:val="444444"/>
          <w:kern w:val="24"/>
          <w:sz w:val="28"/>
          <w:szCs w:val="28"/>
        </w:rPr>
        <w:t xml:space="preserve"> </w:t>
      </w:r>
      <w:proofErr w:type="gramStart"/>
      <w:r w:rsidRPr="00C3498E">
        <w:rPr>
          <w:rFonts w:eastAsiaTheme="minorEastAsia"/>
          <w:color w:val="444444"/>
          <w:kern w:val="24"/>
          <w:sz w:val="28"/>
          <w:szCs w:val="28"/>
        </w:rPr>
        <w:t xml:space="preserve">в </w:t>
      </w:r>
      <w:r w:rsidRPr="00C3498E">
        <w:rPr>
          <w:rFonts w:eastAsiaTheme="minorEastAsia"/>
          <w:color w:val="000000" w:themeColor="text1"/>
          <w:kern w:val="24"/>
          <w:sz w:val="28"/>
          <w:szCs w:val="28"/>
        </w:rPr>
        <w:t> Музее</w:t>
      </w:r>
      <w:proofErr w:type="gramEnd"/>
      <w:r w:rsidRPr="00C3498E">
        <w:rPr>
          <w:rFonts w:eastAsiaTheme="minorEastAsia"/>
          <w:color w:val="000000" w:themeColor="text1"/>
          <w:kern w:val="24"/>
          <w:sz w:val="28"/>
          <w:szCs w:val="28"/>
        </w:rPr>
        <w:t xml:space="preserve"> Победы на Поклонной горе на слете молодых талантов;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36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/14821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44444"/>
          <w:kern w:val="24"/>
          <w:sz w:val="28"/>
          <w:szCs w:val="28"/>
          <w:lang w:eastAsia="ru-RU"/>
        </w:rPr>
        <w:t xml:space="preserve">           -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день музеев в 9 «КД» кадетском классе: ученики не только получили новые знания, но и выполнили задания московской олимпиады «Музеи. Парки. Усадьбы»;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38" w:history="1"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444444"/>
            <w:kern w:val="24"/>
            <w:sz w:val="28"/>
            <w:szCs w:val="28"/>
            <w:u w:val="single"/>
            <w:lang w:eastAsia="ru-RU"/>
          </w:rPr>
          <w:t>/14569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  школа безопасности – начало большого пути: состоялся школьный этап московских городских соревнований;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0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/14518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  эстафета добрых дел. Кадеты-волонтеры 8 «Д» класса приняли участие в общегородской </w:t>
      </w:r>
      <w:proofErr w:type="spellStart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мемориально</w:t>
      </w:r>
      <w:proofErr w:type="spellEnd"/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патронатной акции;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2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/14491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 кадеты – активные участники городского проекта «Профессиональное обучение без границ»;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4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/13321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наши кадеты в царском дворце Алексея Михайловича;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6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/12817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</w:t>
      </w:r>
      <w:r w:rsidRPr="00C3498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кадеты нашей школы приняли участие в торжественном открытии памятника на Аллее Славы в Южном Бутово</w:t>
      </w:r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48" w:history="1"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C3498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/12511</w:t>
        </w:r>
      </w:hyperlink>
    </w:p>
    <w:p w:rsidR="00C3498E" w:rsidRPr="00C3498E" w:rsidRDefault="00C3498E" w:rsidP="006C18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2A" w:rsidRPr="00C3498E" w:rsidRDefault="007E272A" w:rsidP="007E27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75D" w:rsidRPr="00C3498E" w:rsidRDefault="00C3475D" w:rsidP="007E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205" w:rsidRPr="00C3498E" w:rsidRDefault="000B0205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205" w:rsidRPr="00C3498E" w:rsidRDefault="000B0205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205" w:rsidRDefault="000B0205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60" w:rsidRDefault="00B12760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B69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69" w:rsidRPr="00DE1D2D" w:rsidRDefault="00415B69" w:rsidP="00415B69">
      <w:pPr>
        <w:pStyle w:val="1"/>
        <w:tabs>
          <w:tab w:val="left" w:pos="706"/>
        </w:tabs>
        <w:spacing w:after="240"/>
        <w:ind w:left="375"/>
        <w:jc w:val="both"/>
      </w:pPr>
      <w:r w:rsidRPr="00DE1D2D">
        <w:rPr>
          <w:color w:val="000000"/>
        </w:rPr>
        <w:lastRenderedPageBreak/>
        <w:t xml:space="preserve">                                                                                                Приложение </w:t>
      </w:r>
      <w:bookmarkStart w:id="1" w:name="bookmark450"/>
      <w:bookmarkEnd w:id="1"/>
      <w:r w:rsidR="00C3498E">
        <w:rPr>
          <w:color w:val="000000"/>
        </w:rPr>
        <w:t>1</w:t>
      </w:r>
      <w:r w:rsidRPr="00DE1D2D"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              </w:t>
      </w:r>
      <w:r w:rsidRPr="00DE1D2D">
        <w:t xml:space="preserve">                                                                                                                                           </w:t>
      </w:r>
    </w:p>
    <w:tbl>
      <w:tblPr>
        <w:tblStyle w:val="a6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1701"/>
        <w:gridCol w:w="1984"/>
        <w:gridCol w:w="2410"/>
      </w:tblGrid>
      <w:tr w:rsidR="00415B69" w:rsidRPr="008C1805" w:rsidTr="006C18EE"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B69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bookmark453"/>
            <w:bookmarkEnd w:id="2"/>
            <w:r w:rsidRPr="008C1805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СЛУЖЕБНАЯ   КАРТОЧКА   КАДЕТА</w:t>
            </w:r>
          </w:p>
          <w:p w:rsidR="006C18EE" w:rsidRPr="008C1805" w:rsidRDefault="006C18EE" w:rsidP="00C3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B69" w:rsidRPr="008C1805" w:rsidTr="006C18EE">
        <w:tc>
          <w:tcPr>
            <w:tcW w:w="10349" w:type="dxa"/>
            <w:gridSpan w:val="4"/>
            <w:tcBorders>
              <w:top w:val="single" w:sz="4" w:space="0" w:color="auto"/>
            </w:tcBorders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>_____ кадетского класса   ГБОУ г. Москвы «Школа № 1492»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- 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 xml:space="preserve">Кадетское звание - 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 xml:space="preserve">Ф.И.О. - 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>Дата рождения -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КК - </w:t>
            </w:r>
          </w:p>
        </w:tc>
      </w:tr>
      <w:tr w:rsidR="00415B69" w:rsidRPr="008C1805" w:rsidTr="008C1805">
        <w:tc>
          <w:tcPr>
            <w:tcW w:w="10349" w:type="dxa"/>
            <w:gridSpan w:val="4"/>
          </w:tcPr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   О   </w:t>
            </w:r>
            <w:proofErr w:type="spellStart"/>
            <w:r w:rsidRPr="008C18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8C1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Щ    Р   Е    Н   И    Я</w:t>
            </w:r>
          </w:p>
        </w:tc>
      </w:tr>
      <w:tr w:rsidR="00415B69" w:rsidRPr="008C1805" w:rsidTr="008C1805">
        <w:tc>
          <w:tcPr>
            <w:tcW w:w="4254" w:type="dxa"/>
          </w:tcPr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За что</w:t>
            </w:r>
          </w:p>
        </w:tc>
        <w:tc>
          <w:tcPr>
            <w:tcW w:w="1701" w:type="dxa"/>
          </w:tcPr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Вид поощрения</w:t>
            </w:r>
          </w:p>
        </w:tc>
        <w:tc>
          <w:tcPr>
            <w:tcW w:w="1984" w:type="dxa"/>
          </w:tcPr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Кем применено</w:t>
            </w:r>
          </w:p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(№ и дата приказа)</w:t>
            </w:r>
          </w:p>
        </w:tc>
        <w:tc>
          <w:tcPr>
            <w:tcW w:w="2410" w:type="dxa"/>
          </w:tcPr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Кем</w:t>
            </w:r>
          </w:p>
          <w:p w:rsidR="00415B69" w:rsidRPr="008C1805" w:rsidRDefault="00415B69" w:rsidP="00C349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805">
              <w:rPr>
                <w:rFonts w:ascii="Times New Roman" w:hAnsi="Times New Roman" w:cs="Times New Roman"/>
                <w:b/>
                <w:sz w:val="20"/>
                <w:szCs w:val="20"/>
              </w:rPr>
              <w:t>поощрен</w:t>
            </w:r>
          </w:p>
        </w:tc>
      </w:tr>
      <w:tr w:rsidR="00415B69" w:rsidRPr="008C1805" w:rsidTr="008C1805">
        <w:trPr>
          <w:trHeight w:val="50"/>
        </w:trPr>
        <w:tc>
          <w:tcPr>
            <w:tcW w:w="4254" w:type="dxa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5B69" w:rsidRPr="008C1805" w:rsidRDefault="00415B69" w:rsidP="00C3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B69" w:rsidRPr="008C1805" w:rsidRDefault="00415B69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805" w:rsidRDefault="008C1805" w:rsidP="00415B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  <w:sectPr w:rsidR="008C1805" w:rsidSect="008C18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C18EE" w:rsidRPr="006C18EE" w:rsidRDefault="006C18EE" w:rsidP="008C1805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</w:t>
      </w:r>
      <w:r w:rsidRPr="006C18EE">
        <w:rPr>
          <w:rFonts w:ascii="Times New Roman" w:hAnsi="Times New Roman" w:cs="Times New Roman"/>
          <w:sz w:val="32"/>
          <w:szCs w:val="32"/>
        </w:rPr>
        <w:t>Приложение 2</w:t>
      </w:r>
    </w:p>
    <w:p w:rsidR="008C1805" w:rsidRDefault="008C1805" w:rsidP="008C180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РЕЙТИНГ__________</w:t>
      </w:r>
      <w:r w:rsidRPr="00A25C1B">
        <w:rPr>
          <w:rFonts w:ascii="Times New Roman" w:hAnsi="Times New Roman" w:cs="Times New Roman"/>
          <w:b/>
          <w:sz w:val="32"/>
          <w:szCs w:val="32"/>
        </w:rPr>
        <w:t>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учебного года</w:t>
      </w:r>
    </w:p>
    <w:p w:rsidR="00C3498E" w:rsidRDefault="008C1805" w:rsidP="006C18E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состоянию на _______________</w:t>
      </w:r>
    </w:p>
    <w:tbl>
      <w:tblPr>
        <w:tblStyle w:val="a6"/>
        <w:tblpPr w:leftFromText="180" w:rightFromText="180" w:vertAnchor="text" w:tblpX="-176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644"/>
        <w:gridCol w:w="1698"/>
        <w:gridCol w:w="601"/>
        <w:gridCol w:w="635"/>
        <w:gridCol w:w="695"/>
        <w:gridCol w:w="718"/>
        <w:gridCol w:w="754"/>
        <w:gridCol w:w="824"/>
        <w:gridCol w:w="733"/>
        <w:gridCol w:w="699"/>
        <w:gridCol w:w="625"/>
        <w:gridCol w:w="532"/>
        <w:gridCol w:w="637"/>
        <w:gridCol w:w="618"/>
        <w:gridCol w:w="687"/>
        <w:gridCol w:w="634"/>
        <w:gridCol w:w="652"/>
        <w:gridCol w:w="609"/>
        <w:gridCol w:w="661"/>
        <w:gridCol w:w="819"/>
        <w:gridCol w:w="546"/>
      </w:tblGrid>
      <w:tr w:rsidR="008C1805" w:rsidTr="00C3498E">
        <w:tc>
          <w:tcPr>
            <w:tcW w:w="644" w:type="dxa"/>
            <w:vMerge w:val="restart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рейт</w:t>
            </w:r>
            <w:proofErr w:type="spellEnd"/>
          </w:p>
          <w:p w:rsidR="008C1805" w:rsidRPr="00E01A84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</w:t>
            </w:r>
            <w:proofErr w:type="spellEnd"/>
          </w:p>
        </w:tc>
        <w:tc>
          <w:tcPr>
            <w:tcW w:w="1698" w:type="dxa"/>
            <w:vMerge w:val="restart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ФИ./ баллы</w:t>
            </w:r>
          </w:p>
        </w:tc>
        <w:tc>
          <w:tcPr>
            <w:tcW w:w="601" w:type="dxa"/>
            <w:vMerge w:val="restart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тр.</w:t>
            </w:r>
          </w:p>
        </w:tc>
        <w:tc>
          <w:tcPr>
            <w:tcW w:w="3626" w:type="dxa"/>
            <w:gridSpan w:val="5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3226" w:type="dxa"/>
            <w:gridSpan w:val="5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9" w:type="dxa"/>
            <w:gridSpan w:val="3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652" w:type="dxa"/>
            <w:vMerge w:val="restart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proofErr w:type="spellEnd"/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609" w:type="dxa"/>
            <w:vMerge w:val="restart"/>
          </w:tcPr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нен</w:t>
            </w:r>
            <w:proofErr w:type="spellEnd"/>
          </w:p>
        </w:tc>
        <w:tc>
          <w:tcPr>
            <w:tcW w:w="661" w:type="dxa"/>
            <w:vMerge w:val="restart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</w:t>
            </w:r>
            <w:proofErr w:type="spellEnd"/>
          </w:p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</w:t>
            </w:r>
            <w:proofErr w:type="spellEnd"/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19" w:type="dxa"/>
            <w:vMerge w:val="restart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46" w:type="dxa"/>
          </w:tcPr>
          <w:p w:rsidR="008C1805" w:rsidRPr="00BB2CA7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05" w:rsidRPr="00BB2CA7" w:rsidTr="00C3498E">
        <w:tc>
          <w:tcPr>
            <w:tcW w:w="644" w:type="dxa"/>
            <w:vMerge/>
          </w:tcPr>
          <w:p w:rsidR="008C1805" w:rsidRPr="00E01A84" w:rsidRDefault="008C1805" w:rsidP="00C3498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8C1805" w:rsidRPr="00BB2CA7" w:rsidRDefault="008C1805" w:rsidP="00C3498E"/>
        </w:tc>
        <w:tc>
          <w:tcPr>
            <w:tcW w:w="601" w:type="dxa"/>
            <w:vMerge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2CA7">
              <w:rPr>
                <w:rFonts w:ascii="Times New Roman" w:hAnsi="Times New Roman" w:cs="Times New Roman"/>
              </w:rPr>
              <w:t>Шк</w:t>
            </w:r>
            <w:proofErr w:type="spellEnd"/>
            <w:r w:rsidRPr="00BB2CA7">
              <w:rPr>
                <w:rFonts w:ascii="Times New Roman" w:hAnsi="Times New Roman" w:cs="Times New Roman"/>
              </w:rPr>
              <w:t>.</w:t>
            </w:r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695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Мун.</w:t>
            </w:r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718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</w:t>
            </w:r>
            <w:proofErr w:type="spellEnd"/>
            <w:r>
              <w:rPr>
                <w:rFonts w:ascii="Times New Roman" w:hAnsi="Times New Roman" w:cs="Times New Roman"/>
              </w:rPr>
              <w:t>-он</w:t>
            </w:r>
          </w:p>
        </w:tc>
        <w:tc>
          <w:tcPr>
            <w:tcW w:w="754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гие</w:t>
            </w:r>
            <w:proofErr w:type="spellEnd"/>
          </w:p>
        </w:tc>
        <w:tc>
          <w:tcPr>
            <w:tcW w:w="824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</w:t>
            </w:r>
          </w:p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</w:t>
            </w:r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Усад</w:t>
            </w:r>
            <w:proofErr w:type="spellEnd"/>
          </w:p>
        </w:tc>
        <w:tc>
          <w:tcPr>
            <w:tcW w:w="733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2CA7">
              <w:rPr>
                <w:rFonts w:ascii="Times New Roman" w:hAnsi="Times New Roman" w:cs="Times New Roman"/>
              </w:rPr>
              <w:t>Каде</w:t>
            </w:r>
            <w:proofErr w:type="spellEnd"/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2CA7">
              <w:rPr>
                <w:rFonts w:ascii="Times New Roman" w:hAnsi="Times New Roman" w:cs="Times New Roman"/>
              </w:rPr>
              <w:t>тские</w:t>
            </w:r>
            <w:proofErr w:type="spellEnd"/>
          </w:p>
        </w:tc>
        <w:tc>
          <w:tcPr>
            <w:tcW w:w="699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Мун</w:t>
            </w:r>
          </w:p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BB2CA7">
              <w:rPr>
                <w:rFonts w:ascii="Times New Roman" w:hAnsi="Times New Roman" w:cs="Times New Roman"/>
              </w:rPr>
              <w:t>цип</w:t>
            </w:r>
            <w:proofErr w:type="spellEnd"/>
          </w:p>
          <w:p w:rsidR="008C1805" w:rsidRPr="003A71F6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МРСД</w:t>
            </w:r>
          </w:p>
        </w:tc>
        <w:tc>
          <w:tcPr>
            <w:tcW w:w="625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2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637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</w:t>
            </w:r>
            <w:proofErr w:type="spellEnd"/>
          </w:p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618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</w:p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Мун</w:t>
            </w:r>
          </w:p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BB2CA7">
              <w:rPr>
                <w:rFonts w:ascii="Times New Roman" w:hAnsi="Times New Roman" w:cs="Times New Roman"/>
              </w:rPr>
              <w:t>цип</w:t>
            </w:r>
            <w:proofErr w:type="spellEnd"/>
          </w:p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МРСД</w:t>
            </w:r>
          </w:p>
        </w:tc>
        <w:tc>
          <w:tcPr>
            <w:tcW w:w="634" w:type="dxa"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B2CA7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652" w:type="dxa"/>
            <w:vMerge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8C1805" w:rsidRPr="00BB2CA7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7B0C2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B0C2C">
              <w:rPr>
                <w:rFonts w:ascii="Times New Roman" w:hAnsi="Times New Roman" w:cs="Times New Roman"/>
                <w:b/>
              </w:rPr>
              <w:t>м.</w:t>
            </w:r>
          </w:p>
          <w:p w:rsidR="008C1805" w:rsidRPr="007B0C2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7B0C2C">
              <w:rPr>
                <w:rFonts w:ascii="Times New Roman" w:hAnsi="Times New Roman" w:cs="Times New Roman"/>
                <w:b/>
              </w:rPr>
              <w:t>отд</w:t>
            </w:r>
            <w:proofErr w:type="spellEnd"/>
          </w:p>
        </w:tc>
      </w:tr>
      <w:tr w:rsidR="008C1805" w:rsidRPr="00BB2CA7" w:rsidTr="00C3498E">
        <w:tc>
          <w:tcPr>
            <w:tcW w:w="644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vAlign w:val="center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7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4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1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9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</w:tcPr>
          <w:p w:rsidR="008C1805" w:rsidRPr="009E205B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C1805" w:rsidRPr="00BB2CA7" w:rsidTr="00C3498E">
        <w:tc>
          <w:tcPr>
            <w:tcW w:w="644" w:type="dxa"/>
          </w:tcPr>
          <w:p w:rsidR="008C1805" w:rsidRPr="00A040D8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1" w:type="dxa"/>
            <w:gridSpan w:val="19"/>
            <w:vAlign w:val="center"/>
          </w:tcPr>
          <w:p w:rsidR="008C1805" w:rsidRPr="00A040D8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C1805" w:rsidRPr="00A040D8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9B346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15021" w:type="dxa"/>
            <w:gridSpan w:val="21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40D8">
              <w:rPr>
                <w:rFonts w:ascii="Times New Roman" w:hAnsi="Times New Roman" w:cs="Times New Roman"/>
                <w:b/>
              </w:rPr>
              <w:t>1 отделение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7B0C2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C075AB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C075AB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C075AB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Pr="00C075AB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12" w:type="dxa"/>
            <w:gridSpan w:val="18"/>
            <w:vAlign w:val="center"/>
          </w:tcPr>
          <w:p w:rsidR="008C1805" w:rsidRPr="008341DA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8341D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За отделение всего:</w:t>
            </w:r>
          </w:p>
        </w:tc>
        <w:tc>
          <w:tcPr>
            <w:tcW w:w="819" w:type="dxa"/>
          </w:tcPr>
          <w:p w:rsidR="008C1805" w:rsidRPr="00544BFF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Pr="00C075AB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77" w:type="dxa"/>
            <w:gridSpan w:val="20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</w:t>
            </w:r>
            <w:r w:rsidRPr="00E9143C">
              <w:rPr>
                <w:rFonts w:ascii="Times New Roman" w:hAnsi="Times New Roman" w:cs="Times New Roman"/>
                <w:b/>
              </w:rPr>
              <w:t>2 отделение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7B0C2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CD68E0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7" w:type="dxa"/>
            <w:gridSpan w:val="20"/>
            <w:vAlign w:val="center"/>
          </w:tcPr>
          <w:p w:rsidR="008C1805" w:rsidRPr="008C1805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За отделение всего:    </w:t>
            </w:r>
            <w:r w:rsidRPr="00E914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  <w:tr w:rsidR="008C1805" w:rsidRPr="00BB2CA7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805" w:rsidRPr="00BB2CA7" w:rsidTr="00C3498E">
        <w:tc>
          <w:tcPr>
            <w:tcW w:w="15021" w:type="dxa"/>
            <w:gridSpan w:val="21"/>
            <w:vAlign w:val="center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E9143C">
              <w:rPr>
                <w:rFonts w:ascii="Times New Roman" w:hAnsi="Times New Roman" w:cs="Times New Roman"/>
                <w:b/>
              </w:rPr>
              <w:t>отделение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D838C4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D838C4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1805" w:rsidRPr="00BB2CA7" w:rsidTr="00C3498E">
        <w:tc>
          <w:tcPr>
            <w:tcW w:w="644" w:type="dxa"/>
          </w:tcPr>
          <w:p w:rsidR="008C1805" w:rsidRPr="00E51A1D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805" w:rsidRPr="00CD68E0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8C1805" w:rsidRPr="00E9143C" w:rsidRDefault="008C1805" w:rsidP="00C3498E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8C1805" w:rsidRPr="00E9143C" w:rsidRDefault="008C1805" w:rsidP="00C3498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1805" w:rsidRPr="00BB2CA7" w:rsidTr="00C3498E">
        <w:tc>
          <w:tcPr>
            <w:tcW w:w="644" w:type="dxa"/>
          </w:tcPr>
          <w:p w:rsidR="008C1805" w:rsidRPr="00E9143C" w:rsidRDefault="008C1805" w:rsidP="00C3498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7" w:type="dxa"/>
            <w:gridSpan w:val="20"/>
            <w:vAlign w:val="center"/>
          </w:tcPr>
          <w:p w:rsidR="008C1805" w:rsidRPr="006C0E34" w:rsidRDefault="008C1805" w:rsidP="008C1805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6C0E34">
              <w:rPr>
                <w:rFonts w:ascii="Times New Roman" w:hAnsi="Times New Roman" w:cs="Times New Roman"/>
                <w:b/>
              </w:rPr>
              <w:t xml:space="preserve">За отделение всего:    </w:t>
            </w:r>
            <w:r>
              <w:rPr>
                <w:rFonts w:ascii="Times New Roman" w:hAnsi="Times New Roman" w:cs="Times New Roman"/>
                <w:b/>
              </w:rPr>
              <w:t xml:space="preserve">   83</w:t>
            </w:r>
            <w:r w:rsidRPr="006C0E3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5B69" w:rsidRDefault="006C18EE" w:rsidP="008C18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Приложение 3</w:t>
      </w:r>
    </w:p>
    <w:p w:rsidR="006C18EE" w:rsidRDefault="006C18EE" w:rsidP="008C18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>-фото главной страницы сайта «Рейтинг кадет»</w:t>
      </w:r>
    </w:p>
    <w:p w:rsidR="006C18EE" w:rsidRDefault="006C18EE" w:rsidP="008C18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18EE" w:rsidRPr="00FA22BB" w:rsidRDefault="006C18EE" w:rsidP="008C18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BDF2CA" wp14:editId="6DFAB764">
            <wp:extent cx="941070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419008" cy="459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8EE" w:rsidRPr="00FA22BB" w:rsidSect="008C180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D81"/>
    <w:multiLevelType w:val="hybridMultilevel"/>
    <w:tmpl w:val="244CC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260A"/>
    <w:multiLevelType w:val="hybridMultilevel"/>
    <w:tmpl w:val="D89C8FA6"/>
    <w:lvl w:ilvl="0" w:tplc="09DC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91D69"/>
    <w:multiLevelType w:val="hybridMultilevel"/>
    <w:tmpl w:val="F590476C"/>
    <w:lvl w:ilvl="0" w:tplc="809AF18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4F70"/>
    <w:multiLevelType w:val="hybridMultilevel"/>
    <w:tmpl w:val="F9BAD690"/>
    <w:lvl w:ilvl="0" w:tplc="F6D28422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3042289"/>
    <w:multiLevelType w:val="hybridMultilevel"/>
    <w:tmpl w:val="4C8CFB34"/>
    <w:lvl w:ilvl="0" w:tplc="BADC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89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8B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C6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46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AA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49F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C1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B"/>
    <w:rsid w:val="00023346"/>
    <w:rsid w:val="00054D76"/>
    <w:rsid w:val="000B0205"/>
    <w:rsid w:val="00195546"/>
    <w:rsid w:val="002770A0"/>
    <w:rsid w:val="00325D8C"/>
    <w:rsid w:val="00415B69"/>
    <w:rsid w:val="005911B4"/>
    <w:rsid w:val="006C18EE"/>
    <w:rsid w:val="006E647D"/>
    <w:rsid w:val="007E272A"/>
    <w:rsid w:val="00837FB4"/>
    <w:rsid w:val="008C1805"/>
    <w:rsid w:val="00A2641B"/>
    <w:rsid w:val="00AC1251"/>
    <w:rsid w:val="00B12760"/>
    <w:rsid w:val="00B87145"/>
    <w:rsid w:val="00C3475D"/>
    <w:rsid w:val="00C3498E"/>
    <w:rsid w:val="00C71432"/>
    <w:rsid w:val="00D0128E"/>
    <w:rsid w:val="00D623FF"/>
    <w:rsid w:val="00DA7D36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CE0C"/>
  <w15:chartTrackingRefBased/>
  <w15:docId w15:val="{B5A55747-5116-4033-9559-46CC9B16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5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5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E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415B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415B69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41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1492uz.mskobr.ru/articles/13117" TargetMode="External"/><Relationship Id="rId18" Type="http://schemas.openxmlformats.org/officeDocument/2006/relationships/hyperlink" Target="http://ratingkadet.site/" TargetMode="External"/><Relationship Id="rId26" Type="http://schemas.openxmlformats.org/officeDocument/2006/relationships/hyperlink" Target="https://sch1492uz.mskobr.ru/articles/13753" TargetMode="External"/><Relationship Id="rId39" Type="http://schemas.openxmlformats.org/officeDocument/2006/relationships/hyperlink" Target="https://sch1492uz.mskobr.ru/articles/14518" TargetMode="External"/><Relationship Id="rId21" Type="http://schemas.openxmlformats.org/officeDocument/2006/relationships/hyperlink" Target="https://sch1492uz.mskobr.ru/articles/14839" TargetMode="External"/><Relationship Id="rId34" Type="http://schemas.openxmlformats.org/officeDocument/2006/relationships/hyperlink" Target="https://sch1492uz.mskobr.ru/articles/7495" TargetMode="External"/><Relationship Id="rId42" Type="http://schemas.openxmlformats.org/officeDocument/2006/relationships/hyperlink" Target="https://sch1492uz.mskobr.ru/articles/14491" TargetMode="External"/><Relationship Id="rId47" Type="http://schemas.openxmlformats.org/officeDocument/2006/relationships/hyperlink" Target="https://sch1492uz.mskobr.ru/articles/1251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ch1492uz.mskobr.ru/articles/14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1492uz.mskobr.ru/articles/12343" TargetMode="External"/><Relationship Id="rId29" Type="http://schemas.openxmlformats.org/officeDocument/2006/relationships/hyperlink" Target="https://sch1492uz.mskobr.ru/articles/13483" TargetMode="External"/><Relationship Id="rId11" Type="http://schemas.openxmlformats.org/officeDocument/2006/relationships/hyperlink" Target="https://sch1492uz.mskobr.ru/articles/14119" TargetMode="External"/><Relationship Id="rId24" Type="http://schemas.openxmlformats.org/officeDocument/2006/relationships/hyperlink" Target="https://sch1492uz.mskobr.ru/articles/14215" TargetMode="External"/><Relationship Id="rId32" Type="http://schemas.openxmlformats.org/officeDocument/2006/relationships/hyperlink" Target="https://sch1492uz.mskobr.ru/articles/7495" TargetMode="External"/><Relationship Id="rId37" Type="http://schemas.openxmlformats.org/officeDocument/2006/relationships/hyperlink" Target="https://sch1492uz.mskobr.ru/articles/14569" TargetMode="External"/><Relationship Id="rId40" Type="http://schemas.openxmlformats.org/officeDocument/2006/relationships/hyperlink" Target="https://sch1492uz.mskobr.ru/articles/14518" TargetMode="External"/><Relationship Id="rId45" Type="http://schemas.openxmlformats.org/officeDocument/2006/relationships/hyperlink" Target="https://sch1492uz.mskobr.ru/articles/128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1492uz.mskobr.ru/articles/12964" TargetMode="External"/><Relationship Id="rId23" Type="http://schemas.openxmlformats.org/officeDocument/2006/relationships/hyperlink" Target="https://sch1492uz.mskobr.ru/articles/14638" TargetMode="External"/><Relationship Id="rId28" Type="http://schemas.openxmlformats.org/officeDocument/2006/relationships/hyperlink" Target="https://sch1492uz.mskobr.ru/articles/13483" TargetMode="External"/><Relationship Id="rId36" Type="http://schemas.openxmlformats.org/officeDocument/2006/relationships/hyperlink" Target="https://sch1492uz.mskobr.ru/articles/14821" TargetMode="External"/><Relationship Id="rId49" Type="http://schemas.openxmlformats.org/officeDocument/2006/relationships/image" Target="media/image1.png"/><Relationship Id="rId10" Type="http://schemas.openxmlformats.org/officeDocument/2006/relationships/hyperlink" Target="https://sch1492uz.mskobr.ru/articles/14119" TargetMode="External"/><Relationship Id="rId19" Type="http://schemas.openxmlformats.org/officeDocument/2006/relationships/hyperlink" Target="http://ratingkadet.site/" TargetMode="External"/><Relationship Id="rId31" Type="http://schemas.openxmlformats.org/officeDocument/2006/relationships/hyperlink" Target="https://sch1492uz.mskobr.ru/articles/13867" TargetMode="External"/><Relationship Id="rId44" Type="http://schemas.openxmlformats.org/officeDocument/2006/relationships/hyperlink" Target="https://sch1492uz.mskobr.ru/articles/13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hool1492/3076" TargetMode="External"/><Relationship Id="rId14" Type="http://schemas.openxmlformats.org/officeDocument/2006/relationships/hyperlink" Target="https://sch1492uz.mskobr.ru/articles/12964" TargetMode="External"/><Relationship Id="rId22" Type="http://schemas.openxmlformats.org/officeDocument/2006/relationships/hyperlink" Target="https://sch1492uz.mskobr.ru/articles/14638" TargetMode="External"/><Relationship Id="rId27" Type="http://schemas.openxmlformats.org/officeDocument/2006/relationships/hyperlink" Target="https://sch1492uz.mskobr.ru/articles/13753" TargetMode="External"/><Relationship Id="rId30" Type="http://schemas.openxmlformats.org/officeDocument/2006/relationships/hyperlink" Target="https://sch1492uz.mskobr.ru/articles/13867" TargetMode="External"/><Relationship Id="rId35" Type="http://schemas.openxmlformats.org/officeDocument/2006/relationships/hyperlink" Target="https://sch1492uz.mskobr.ru/articles/14821" TargetMode="External"/><Relationship Id="rId43" Type="http://schemas.openxmlformats.org/officeDocument/2006/relationships/hyperlink" Target="https://sch1492uz.mskobr.ru/articles/13321" TargetMode="External"/><Relationship Id="rId48" Type="http://schemas.openxmlformats.org/officeDocument/2006/relationships/hyperlink" Target="https://sch1492uz.mskobr.ru/articles/12511" TargetMode="External"/><Relationship Id="rId8" Type="http://schemas.openxmlformats.org/officeDocument/2006/relationships/hyperlink" Target="https://t.me/school1492/3076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ch1492uz.mskobr.ru/articles/13117" TargetMode="External"/><Relationship Id="rId17" Type="http://schemas.openxmlformats.org/officeDocument/2006/relationships/hyperlink" Target="https://sch1492uz.mskobr.ru/articles/12343" TargetMode="External"/><Relationship Id="rId25" Type="http://schemas.openxmlformats.org/officeDocument/2006/relationships/hyperlink" Target="https://sch1492uz.mskobr.ru/articles/14215" TargetMode="External"/><Relationship Id="rId33" Type="http://schemas.openxmlformats.org/officeDocument/2006/relationships/hyperlink" Target="https://sch1492uz.mskobr.ru/articles/7495" TargetMode="External"/><Relationship Id="rId38" Type="http://schemas.openxmlformats.org/officeDocument/2006/relationships/hyperlink" Target="https://sch1492uz.mskobr.ru/articles/14569" TargetMode="External"/><Relationship Id="rId46" Type="http://schemas.openxmlformats.org/officeDocument/2006/relationships/hyperlink" Target="https://sch1492uz.mskobr.ru/articles/12817" TargetMode="External"/><Relationship Id="rId20" Type="http://schemas.openxmlformats.org/officeDocument/2006/relationships/hyperlink" Target="https://sch1492uz.mskobr.ru/articles/14839" TargetMode="External"/><Relationship Id="rId41" Type="http://schemas.openxmlformats.org/officeDocument/2006/relationships/hyperlink" Target="https://sch1492uz.mskobr.ru/articles/144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1492uz.mskobr.ru/articles/14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0B60-CE8C-4770-A2D9-CEF82AAF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2023-01-13T07:47:00Z</dcterms:created>
  <dcterms:modified xsi:type="dcterms:W3CDTF">2023-01-13T14:08:00Z</dcterms:modified>
</cp:coreProperties>
</file>